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CD" w:rsidRPr="00070DF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C652AA" w:rsidP="00070DF1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70DF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070DF1" w:rsidRPr="00070DF1">
        <w:rPr>
          <w:b/>
          <w:sz w:val="24"/>
          <w:szCs w:val="24"/>
        </w:rPr>
        <w:t xml:space="preserve">                               </w:t>
      </w:r>
      <w:r w:rsidR="00070DF1">
        <w:rPr>
          <w:b/>
          <w:sz w:val="24"/>
          <w:szCs w:val="24"/>
        </w:rPr>
        <w:t xml:space="preserve">            </w:t>
      </w:r>
      <w:r w:rsidR="00070DF1" w:rsidRPr="00070DF1">
        <w:rPr>
          <w:b/>
          <w:sz w:val="24"/>
          <w:szCs w:val="24"/>
        </w:rPr>
        <w:t xml:space="preserve">   ПРОЕКТ</w:t>
      </w:r>
    </w:p>
    <w:p w:rsidR="00E261CD" w:rsidRPr="00070DF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261CD" w:rsidRPr="00070DF1" w:rsidRDefault="00F115DA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8E689D" w:rsidRPr="00070DF1">
        <w:rPr>
          <w:rFonts w:ascii="Times New Roman" w:hAnsi="Times New Roman" w:cs="Times New Roman"/>
          <w:b/>
          <w:sz w:val="24"/>
          <w:szCs w:val="24"/>
        </w:rPr>
        <w:t>тдела камеральных проверок №2</w:t>
      </w:r>
    </w:p>
    <w:p w:rsidR="008E689D" w:rsidRPr="00070DF1" w:rsidRDefault="008E689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г. Кисловодску </w:t>
      </w:r>
    </w:p>
    <w:p w:rsidR="008E689D" w:rsidRPr="00070DF1" w:rsidRDefault="008E689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Ставропольского края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070DF1">
          <w:rPr>
            <w:rFonts w:ascii="Times New Roman" w:hAnsi="Times New Roman" w:cs="Times New Roman"/>
            <w:b/>
            <w:sz w:val="24"/>
            <w:szCs w:val="24"/>
          </w:rPr>
          <w:t>Реестру</w:t>
        </w:r>
      </w:hyperlink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E261CD" w:rsidRPr="00070DF1" w:rsidRDefault="00F115DA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1CD" w:rsidRPr="00070DF1">
        <w:rPr>
          <w:rFonts w:ascii="Times New Roman" w:hAnsi="Times New Roman" w:cs="Times New Roman"/>
          <w:b/>
          <w:sz w:val="24"/>
          <w:szCs w:val="24"/>
        </w:rPr>
        <w:t>Указом Президента Российской Федерации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от 31.12.200</w:t>
      </w:r>
      <w:r w:rsidR="00F115DA">
        <w:rPr>
          <w:rFonts w:ascii="Times New Roman" w:hAnsi="Times New Roman" w:cs="Times New Roman"/>
          <w:b/>
          <w:sz w:val="24"/>
          <w:szCs w:val="24"/>
        </w:rPr>
        <w:t>5 N 1574 "О Реестре должностей ф</w:t>
      </w:r>
      <w:r w:rsidRPr="00070DF1">
        <w:rPr>
          <w:rFonts w:ascii="Times New Roman" w:hAnsi="Times New Roman" w:cs="Times New Roman"/>
          <w:b/>
          <w:sz w:val="24"/>
          <w:szCs w:val="24"/>
        </w:rPr>
        <w:t>едеральной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- 11-3-3-094</w:t>
      </w:r>
    </w:p>
    <w:p w:rsidR="00E261CD" w:rsidRPr="00070DF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FA3ED2" w:rsidRPr="00070DF1">
        <w:rPr>
          <w:rFonts w:ascii="Times New Roman" w:hAnsi="Times New Roman" w:cs="Times New Roman"/>
          <w:sz w:val="24"/>
          <w:szCs w:val="24"/>
        </w:rPr>
        <w:t>о</w:t>
      </w:r>
      <w:r w:rsidR="008E689D" w:rsidRPr="00070DF1">
        <w:rPr>
          <w:rFonts w:ascii="Times New Roman" w:hAnsi="Times New Roman" w:cs="Times New Roman"/>
          <w:sz w:val="24"/>
          <w:szCs w:val="24"/>
        </w:rPr>
        <w:t>тдела камеральных проверок №2 Инспекции Федеральной налоговой службы по г. Кисловодску Ставропольского края</w:t>
      </w:r>
      <w:r w:rsidRPr="00070DF1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по </w:t>
      </w:r>
      <w:r w:rsidR="00F80D83" w:rsidRPr="00070DF1">
        <w:rPr>
          <w:rFonts w:ascii="Times New Roman" w:hAnsi="Times New Roman" w:cs="Times New Roman"/>
          <w:sz w:val="24"/>
          <w:szCs w:val="24"/>
        </w:rPr>
        <w:t>г. Кисловодску Ставропольского края</w:t>
      </w:r>
      <w:r w:rsidRPr="00070DF1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070DF1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и умениям, которые необходимы для исполнения</w:t>
      </w:r>
    </w:p>
    <w:p w:rsidR="00E261CD" w:rsidRPr="00070DF1" w:rsidRDefault="00E261CD" w:rsidP="00070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а) наличие высшего образования (требования к специальности, направлению подготовки указываются по решению представителя нанимателя);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0DF1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знание </w:t>
      </w:r>
      <w:hyperlink r:id="rId8" w:history="1">
        <w:r w:rsidRPr="00070DF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70DF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70DF1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70DF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70DF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</w:t>
      </w:r>
      <w:r w:rsidRPr="00070DF1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0DF1">
        <w:rPr>
          <w:rFonts w:ascii="Times New Roman" w:hAnsi="Times New Roman" w:cs="Times New Roman"/>
          <w:sz w:val="24"/>
          <w:szCs w:val="24"/>
        </w:rPr>
        <w:t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070DF1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070DF1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070DF1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70DF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070DF1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70DF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70DF1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70DF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070DF1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70DF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070DF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70DF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070DF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070DF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70DF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</w:t>
      </w:r>
      <w:r w:rsidR="00F80D83" w:rsidRPr="00070DF1">
        <w:rPr>
          <w:rFonts w:ascii="Times New Roman" w:hAnsi="Times New Roman" w:cs="Times New Roman"/>
          <w:sz w:val="24"/>
          <w:szCs w:val="24"/>
        </w:rPr>
        <w:t>службы по г. Кисловодску Ставропольского края</w:t>
      </w:r>
      <w:r w:rsidRPr="00070DF1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F80D83" w:rsidRPr="00070DF1">
        <w:rPr>
          <w:rFonts w:ascii="Times New Roman" w:hAnsi="Times New Roman" w:cs="Times New Roman"/>
          <w:sz w:val="24"/>
          <w:szCs w:val="24"/>
        </w:rPr>
        <w:t>Ставропольскому краю,</w:t>
      </w:r>
      <w:r w:rsidRPr="00070DF1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F80D83" w:rsidRPr="00070DF1">
        <w:rPr>
          <w:rFonts w:ascii="Times New Roman" w:hAnsi="Times New Roman" w:cs="Times New Roman"/>
          <w:sz w:val="24"/>
          <w:szCs w:val="24"/>
        </w:rPr>
        <w:t>камеральных проверок № 2</w:t>
      </w:r>
      <w:r w:rsidRPr="00070DF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</w:t>
      </w:r>
      <w:proofErr w:type="gramEnd"/>
      <w:r w:rsidRPr="00070DF1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="00F80D83" w:rsidRPr="00070DF1">
        <w:rPr>
          <w:rFonts w:ascii="Times New Roman" w:hAnsi="Times New Roman" w:cs="Times New Roman"/>
          <w:sz w:val="24"/>
          <w:szCs w:val="24"/>
        </w:rPr>
        <w:t xml:space="preserve">Ставропольскому краю, </w:t>
      </w:r>
      <w:r w:rsidRPr="00070DF1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</w:t>
      </w:r>
    </w:p>
    <w:p w:rsidR="003D20EB" w:rsidRPr="00070DF1" w:rsidRDefault="003D20EB" w:rsidP="000C1B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070DF1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Управлении Федеральной налоговой службы по Ставропольскому краю, Положением об </w:t>
      </w:r>
      <w:r w:rsidRPr="00070DF1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070DF1">
        <w:rPr>
          <w:rFonts w:ascii="Times New Roman" w:hAnsi="Times New Roman" w:cs="Times New Roman"/>
          <w:bCs/>
          <w:sz w:val="24"/>
          <w:szCs w:val="24"/>
        </w:rPr>
        <w:t xml:space="preserve">Федеральной налоговой службы </w:t>
      </w:r>
      <w:r w:rsidRPr="00070DF1">
        <w:rPr>
          <w:rFonts w:ascii="Times New Roman" w:hAnsi="Times New Roman" w:cs="Times New Roman"/>
          <w:sz w:val="24"/>
          <w:szCs w:val="24"/>
        </w:rPr>
        <w:t>России по г. Кисловодску Ставропольского края</w:t>
      </w:r>
      <w:r w:rsidRPr="00070D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70DF1">
        <w:rPr>
          <w:rFonts w:ascii="Times New Roman" w:hAnsi="Times New Roman" w:cs="Times New Roman"/>
          <w:sz w:val="24"/>
          <w:szCs w:val="24"/>
        </w:rPr>
        <w:t xml:space="preserve">утвержденным руководителем УФНС России по Ставропольскому краю  25.02.2015 </w:t>
      </w:r>
      <w:r w:rsidRPr="00070DF1">
        <w:rPr>
          <w:rFonts w:ascii="Times New Roman" w:hAnsi="Times New Roman" w:cs="Times New Roman"/>
          <w:bCs/>
          <w:sz w:val="24"/>
          <w:szCs w:val="24"/>
        </w:rPr>
        <w:t>и Положением об отделе</w:t>
      </w:r>
      <w:r w:rsidRPr="00070DF1">
        <w:rPr>
          <w:rFonts w:ascii="Times New Roman" w:hAnsi="Times New Roman" w:cs="Times New Roman"/>
          <w:sz w:val="24"/>
          <w:szCs w:val="24"/>
        </w:rPr>
        <w:t xml:space="preserve">  камеральных проверок</w:t>
      </w:r>
      <w:r w:rsidR="00FA3ED2" w:rsidRPr="00070DF1">
        <w:rPr>
          <w:rFonts w:ascii="Times New Roman" w:hAnsi="Times New Roman" w:cs="Times New Roman"/>
          <w:sz w:val="24"/>
          <w:szCs w:val="24"/>
        </w:rPr>
        <w:t xml:space="preserve"> № 2</w:t>
      </w:r>
      <w:r w:rsidRPr="00070D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70DF1">
        <w:rPr>
          <w:rFonts w:ascii="Times New Roman" w:hAnsi="Times New Roman" w:cs="Times New Roman"/>
          <w:sz w:val="24"/>
          <w:szCs w:val="24"/>
        </w:rPr>
        <w:t xml:space="preserve">на </w:t>
      </w:r>
      <w:r w:rsidRPr="00070DF1">
        <w:rPr>
          <w:rFonts w:ascii="Times New Roman" w:hAnsi="Times New Roman" w:cs="Times New Roman"/>
          <w:bCs/>
          <w:sz w:val="24"/>
          <w:szCs w:val="24"/>
        </w:rPr>
        <w:t xml:space="preserve">  главного государственного налогового инспектора возлагается </w:t>
      </w:r>
      <w:r w:rsidRPr="00070DF1">
        <w:rPr>
          <w:rFonts w:ascii="Times New Roman" w:hAnsi="Times New Roman" w:cs="Times New Roman"/>
          <w:sz w:val="24"/>
          <w:szCs w:val="24"/>
        </w:rPr>
        <w:t>следующее:</w:t>
      </w:r>
    </w:p>
    <w:p w:rsidR="004E32F8" w:rsidRPr="00070DF1" w:rsidRDefault="004E32F8" w:rsidP="000C1B96">
      <w:pPr>
        <w:pStyle w:val="a4"/>
        <w:numPr>
          <w:ilvl w:val="1"/>
          <w:numId w:val="6"/>
        </w:numPr>
        <w:ind w:left="0" w:firstLine="567"/>
      </w:pPr>
      <w:proofErr w:type="gramStart"/>
      <w:r w:rsidRPr="00070DF1">
        <w:t>Знать законодательство Российской Федерации о налогах и сборах и законодательство субъектов Российской Федерации о налогах и сборах, нормативные правовые акты Минфина России, другие законодательные и нормативные правовые акты по вопросам,  относящимся к компетенции данного отдела, должен знать настоящую Инструкцию и владеть навыками пользователя программного комплекса «Система ЭОД местного уровня» в объеме Руководства пользователя в соответствии с выполняемыми функциями</w:t>
      </w:r>
      <w:proofErr w:type="gramEnd"/>
    </w:p>
    <w:p w:rsidR="004E32F8" w:rsidRPr="00070DF1" w:rsidRDefault="00FA3ED2" w:rsidP="000C1B96">
      <w:pPr>
        <w:pStyle w:val="a4"/>
        <w:ind w:firstLine="426"/>
      </w:pPr>
      <w:r w:rsidRPr="00070DF1">
        <w:t xml:space="preserve"> </w:t>
      </w:r>
      <w:r w:rsidR="008E689D" w:rsidRPr="00070DF1">
        <w:t>5</w:t>
      </w:r>
      <w:r w:rsidR="003D20EB" w:rsidRPr="00070DF1">
        <w:t>.2</w:t>
      </w:r>
      <w:proofErr w:type="gramStart"/>
      <w:r w:rsidR="003D20EB" w:rsidRPr="00070DF1">
        <w:t xml:space="preserve"> </w:t>
      </w:r>
      <w:r w:rsidR="004E32F8" w:rsidRPr="00070DF1">
        <w:t xml:space="preserve"> А</w:t>
      </w:r>
      <w:proofErr w:type="gramEnd"/>
      <w:r w:rsidR="004E32F8" w:rsidRPr="00070DF1">
        <w:t>дминистрировать налогоплательщиков -  физических лиц, индивидуальных предпринимателей, применяющих общую систему налогообложения, специальные налоговые режимы, представляющих декларации по налогу на добавленную стоимость, налоговых агентов производящих уплату налога на доходы физических лиц, проводить встречные проверки  и допросы в отношении индивидуальных предпринимателей и физических лиц по запросам других налоговых органов.</w:t>
      </w:r>
    </w:p>
    <w:p w:rsidR="004E32F8" w:rsidRPr="00070DF1" w:rsidRDefault="004E32F8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 xml:space="preserve">  Проводить проверку полноты представленных налогоплательщиком </w:t>
      </w:r>
      <w:proofErr w:type="gramStart"/>
      <w:r w:rsidRPr="00070DF1">
        <w:rPr>
          <w:sz w:val="24"/>
          <w:szCs w:val="24"/>
        </w:rPr>
        <w:t>документов</w:t>
      </w:r>
      <w:proofErr w:type="gramEnd"/>
      <w:r w:rsidRPr="00070DF1">
        <w:rPr>
          <w:sz w:val="24"/>
          <w:szCs w:val="24"/>
        </w:rPr>
        <w:t xml:space="preserve"> на основе представленной налогоплательщиком декларации (расчета);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.3. Проверять налоговые деклараци</w:t>
      </w:r>
      <w:r w:rsidR="008E689D" w:rsidRPr="00070DF1">
        <w:rPr>
          <w:sz w:val="24"/>
          <w:szCs w:val="24"/>
        </w:rPr>
        <w:t>и</w:t>
      </w:r>
      <w:r w:rsidR="004E32F8" w:rsidRPr="00070DF1">
        <w:rPr>
          <w:sz w:val="24"/>
          <w:szCs w:val="24"/>
        </w:rPr>
        <w:t xml:space="preserve"> на наличие ошибок, выявленных в результате автоматизированного контроля;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.4. Проводить камеральные налоговые проверки представленных налогоплательщиком деклараций (расчетов);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5.</w:t>
      </w:r>
      <w:r w:rsidR="004E32F8" w:rsidRPr="00070DF1">
        <w:rPr>
          <w:sz w:val="24"/>
          <w:szCs w:val="24"/>
        </w:rPr>
        <w:t>5. Проводить камеральные налоговые проверки обоснованности применения налогоплательщиками налоговой ставки 0 процентов и налоговых вычетов по НДС;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lastRenderedPageBreak/>
        <w:t>5</w:t>
      </w:r>
      <w:r w:rsidR="008E689D" w:rsidRPr="00070DF1">
        <w:rPr>
          <w:sz w:val="24"/>
          <w:szCs w:val="24"/>
        </w:rPr>
        <w:t>.6. Прово</w:t>
      </w:r>
      <w:r w:rsidR="004E32F8" w:rsidRPr="00070DF1">
        <w:rPr>
          <w:sz w:val="24"/>
          <w:szCs w:val="24"/>
        </w:rPr>
        <w:t>дить камеральные налоговые проверки пакетов документов, представляемых налогоплательщиками в обоснование налоговой ставки 0 процентов и налоговых вычетов по налогу на добавленную стоимость;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.7. Осуществлять контроль данных на основе информации из ГТК;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.8. Осуществлять мероприятия по налоговому контролю в рамках проведения проверки обоснованности применения налогоплательщиком налоговой ставки 0 процентов и налоговых вычетов по НДС;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.9. Проводить камеральные налоговые проверки правильности взимания косвенных налогов  и их уплаты при перемещении товаров между Российской Федерацией и Республикой Беларусь;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.10. Проводить камеральные налоговые проверки деклараций по налогу на доходы физических лиц;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.11. Оформлять результаты камеральных налоговых проверок, камеральных налоговых проверок обоснованности применения налогоплательщиком налоговой ставки 0 процентов и налоговых вычетов по НДС и камеральных налоговых проверок правильности взимания косвенных налогов  и их уплаты при перемещении товаров между Российской Федерацией и Республикой Беларусь;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 xml:space="preserve">.12. </w:t>
      </w:r>
      <w:proofErr w:type="gramStart"/>
      <w:r w:rsidR="004E32F8" w:rsidRPr="00070DF1">
        <w:rPr>
          <w:sz w:val="24"/>
          <w:szCs w:val="24"/>
        </w:rPr>
        <w:t>Передавать в юридический отдел материалы камеральных налоговых проверок, камеральных налоговых проверок обоснованности применения налогоплательщиком налоговой ставки 0 процентов и налоговых вычетов по НДС  и камеральных налоговых проверок правильности взимания косвенных налогов  и их уплаты при перемещении товаров между Российской Федерацией и Республикой Беларусь для обеспечения производства по делам о налоговых правонарушениях;</w:t>
      </w:r>
      <w:proofErr w:type="gramEnd"/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.13. Вручать (отправка) решения налогоплательщикам и (или) лицам, совершившим нарушения законодательства о налогах и сборах;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 xml:space="preserve">.14. Составлять протоколы об административных правонарушениях, </w:t>
      </w:r>
      <w:r w:rsidR="008E689D" w:rsidRPr="00070DF1">
        <w:rPr>
          <w:sz w:val="24"/>
          <w:szCs w:val="24"/>
        </w:rPr>
        <w:t>передавать</w:t>
      </w:r>
      <w:r w:rsidR="004E32F8" w:rsidRPr="00070DF1">
        <w:rPr>
          <w:sz w:val="24"/>
          <w:szCs w:val="24"/>
        </w:rPr>
        <w:t xml:space="preserve"> комплект докумен</w:t>
      </w:r>
      <w:r w:rsidR="008E689D" w:rsidRPr="00070DF1">
        <w:rPr>
          <w:sz w:val="24"/>
          <w:szCs w:val="24"/>
        </w:rPr>
        <w:t>тов по административному правона</w:t>
      </w:r>
      <w:r w:rsidR="004E32F8" w:rsidRPr="00070DF1">
        <w:rPr>
          <w:sz w:val="24"/>
          <w:szCs w:val="24"/>
        </w:rPr>
        <w:t>рушению в юридический отдел для дальнейшего обеспечения производства по делам об административных правонарушениях;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.15. Принимать меры к налогоплательщикам, не представившим налоговые декларации в установленный срок;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 xml:space="preserve">.16. </w:t>
      </w:r>
      <w:r w:rsidR="008E689D" w:rsidRPr="00070DF1">
        <w:rPr>
          <w:sz w:val="24"/>
          <w:szCs w:val="24"/>
        </w:rPr>
        <w:t>Приостанавливать</w:t>
      </w:r>
      <w:r w:rsidR="004E32F8" w:rsidRPr="00070DF1">
        <w:rPr>
          <w:sz w:val="24"/>
          <w:szCs w:val="24"/>
        </w:rPr>
        <w:t xml:space="preserve"> операции по счетам налогоплательщиков, не представивших налоговые декларации в установленные сроки;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 xml:space="preserve">.17. </w:t>
      </w:r>
      <w:r w:rsidR="008E689D" w:rsidRPr="00070DF1">
        <w:rPr>
          <w:sz w:val="24"/>
          <w:szCs w:val="24"/>
        </w:rPr>
        <w:t>Проводить</w:t>
      </w:r>
      <w:r w:rsidR="004E32F8" w:rsidRPr="00070DF1">
        <w:rPr>
          <w:sz w:val="24"/>
          <w:szCs w:val="24"/>
        </w:rPr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.18. Передавать в отдел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.19. Формировать информации о проведенных мероприятиях налогового контроля по проверке обоснованности применения налогоплательщиком налоговой ставки 0 процентов и налоговых вычетов по НДС при экспорте товаров;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.20. Проводить предварительные (до представления налогоплательщиком в налоговый орган документов на возмещение НДС) контрольные мероприятия за соблюдением экспортерами законодательства о налогах и сборах;</w:t>
      </w:r>
    </w:p>
    <w:p w:rsidR="004E32F8" w:rsidRPr="00070DF1" w:rsidRDefault="003D20EB" w:rsidP="000C1B96">
      <w:pPr>
        <w:pStyle w:val="3"/>
        <w:tabs>
          <w:tab w:val="left" w:pos="720"/>
        </w:tabs>
        <w:spacing w:before="0"/>
        <w:rPr>
          <w:color w:val="000000"/>
          <w:sz w:val="24"/>
          <w:szCs w:val="24"/>
        </w:rPr>
      </w:pPr>
      <w:r w:rsidRPr="00070DF1">
        <w:rPr>
          <w:color w:val="000000"/>
          <w:sz w:val="24"/>
          <w:szCs w:val="24"/>
        </w:rPr>
        <w:t>5</w:t>
      </w:r>
      <w:r w:rsidR="004E32F8" w:rsidRPr="00070DF1">
        <w:rPr>
          <w:color w:val="000000"/>
          <w:sz w:val="24"/>
          <w:szCs w:val="24"/>
        </w:rPr>
        <w:t xml:space="preserve">.21. Осуществлять </w:t>
      </w:r>
      <w:proofErr w:type="gramStart"/>
      <w:r w:rsidR="004E32F8" w:rsidRPr="00070DF1">
        <w:rPr>
          <w:color w:val="000000"/>
          <w:sz w:val="24"/>
          <w:szCs w:val="24"/>
        </w:rPr>
        <w:t>контроль за</w:t>
      </w:r>
      <w:proofErr w:type="gramEnd"/>
      <w:r w:rsidR="004E32F8" w:rsidRPr="00070DF1">
        <w:rPr>
          <w:color w:val="000000"/>
          <w:sz w:val="24"/>
          <w:szCs w:val="24"/>
        </w:rPr>
        <w:t xml:space="preserve"> полнотой представления налоговыми агентами сведений о доходах физических лиц, за своевременностью перечисления налога на доходы физических лиц;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.22</w:t>
      </w:r>
      <w:r w:rsidR="0056288D" w:rsidRPr="00070DF1">
        <w:rPr>
          <w:sz w:val="24"/>
          <w:szCs w:val="24"/>
        </w:rPr>
        <w:t xml:space="preserve">. </w:t>
      </w:r>
      <w:r w:rsidR="004E32F8" w:rsidRPr="00070DF1">
        <w:rPr>
          <w:sz w:val="24"/>
          <w:szCs w:val="24"/>
        </w:rPr>
        <w:t xml:space="preserve">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4E32F8" w:rsidRPr="00070DF1">
        <w:rPr>
          <w:sz w:val="24"/>
          <w:szCs w:val="24"/>
        </w:rPr>
        <w:t>.23. Проводить мониторинг основных налогоплательщиков на основе показателей налоговых деклараций;</w:t>
      </w:r>
    </w:p>
    <w:p w:rsidR="004E32F8" w:rsidRPr="00070DF1" w:rsidRDefault="003D20EB" w:rsidP="000C1B96">
      <w:pPr>
        <w:widowControl w:val="0"/>
        <w:spacing w:after="0" w:line="240" w:lineRule="auto"/>
        <w:ind w:right="-9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5</w:t>
      </w:r>
      <w:r w:rsidR="004E32F8" w:rsidRPr="00070DF1">
        <w:rPr>
          <w:rFonts w:ascii="Times New Roman" w:hAnsi="Times New Roman" w:cs="Times New Roman"/>
          <w:sz w:val="24"/>
          <w:szCs w:val="24"/>
        </w:rPr>
        <w:t xml:space="preserve">.24. Проводить отбор налогоплательщиков для включения в списки налогоплательщиков, </w:t>
      </w:r>
      <w:r w:rsidR="004E32F8" w:rsidRPr="00070DF1">
        <w:rPr>
          <w:rFonts w:ascii="Times New Roman" w:hAnsi="Times New Roman" w:cs="Times New Roman"/>
          <w:sz w:val="24"/>
          <w:szCs w:val="24"/>
        </w:rPr>
        <w:lastRenderedPageBreak/>
        <w:t>подлежащих включению в план выездных налоговых проверок;</w:t>
      </w:r>
    </w:p>
    <w:p w:rsidR="004E32F8" w:rsidRPr="00070DF1" w:rsidRDefault="003D20EB" w:rsidP="000C1B96">
      <w:pPr>
        <w:pStyle w:val="a6"/>
        <w:spacing w:after="0"/>
        <w:ind w:left="0"/>
      </w:pPr>
      <w:r w:rsidRPr="00070DF1">
        <w:t xml:space="preserve">         5</w:t>
      </w:r>
      <w:r w:rsidR="004E32F8" w:rsidRPr="00070DF1">
        <w:t xml:space="preserve">.25. </w:t>
      </w:r>
      <w:r w:rsidR="000669EA" w:rsidRPr="00070DF1">
        <w:t xml:space="preserve"> С</w:t>
      </w:r>
      <w:r w:rsidR="004E32F8" w:rsidRPr="00070DF1">
        <w:t xml:space="preserve">оставлять заключение о необходимости включения данных  налогоплательщиков в план проведения выездных налоговых проверок </w:t>
      </w:r>
      <w:r w:rsidR="000669EA" w:rsidRPr="00070DF1">
        <w:t>по отобранным налогоплательщикам с использованием «Системы ЭОД»  в</w:t>
      </w:r>
      <w:r w:rsidR="004E32F8" w:rsidRPr="00070DF1">
        <w:t xml:space="preserve"> установленной форме, указанное заключение передавать в отдел выездных налоговых проверок;</w:t>
      </w:r>
    </w:p>
    <w:p w:rsidR="004E32F8" w:rsidRPr="00070DF1" w:rsidRDefault="003D20EB" w:rsidP="000C1B96">
      <w:pPr>
        <w:pStyle w:val="a6"/>
        <w:spacing w:after="0"/>
        <w:ind w:left="0" w:firstLine="540"/>
      </w:pPr>
      <w:r w:rsidRPr="00070DF1">
        <w:t>5</w:t>
      </w:r>
      <w:r w:rsidR="004E32F8" w:rsidRPr="00070DF1">
        <w:t xml:space="preserve">.26. Проводить анализ материалов </w:t>
      </w:r>
      <w:r w:rsidR="004E32F8" w:rsidRPr="00070DF1">
        <w:rPr>
          <w:bCs/>
        </w:rPr>
        <w:t>налоговых</w:t>
      </w:r>
      <w:r w:rsidR="004E32F8" w:rsidRPr="00070DF1">
        <w:t xml:space="preserve"> проверок, в обязательном порядке - крупнейших и основных налогоплательщиков, на предмет наличия схем уклонения от налогообложения; </w:t>
      </w:r>
    </w:p>
    <w:p w:rsidR="004E32F8" w:rsidRPr="00070DF1" w:rsidRDefault="003D20EB" w:rsidP="000C1B9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   5</w:t>
      </w:r>
      <w:r w:rsidR="004E32F8" w:rsidRPr="00070DF1">
        <w:rPr>
          <w:rFonts w:ascii="Times New Roman" w:hAnsi="Times New Roman" w:cs="Times New Roman"/>
          <w:sz w:val="24"/>
          <w:szCs w:val="24"/>
        </w:rPr>
        <w:t>.27. При выявлении камеральными проверками признаков схем уклонения от налогообложения, которые дают основания полагать, что налогоплательщиком используются схемы уклонения от налогообложения, составлять заключение о необходимости включения налогоплательщиков в план проведения выездных налоговых проверок по установленной форме;</w:t>
      </w:r>
    </w:p>
    <w:p w:rsidR="004E32F8" w:rsidRPr="00070DF1" w:rsidRDefault="003D20EB" w:rsidP="000C1B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       5</w:t>
      </w:r>
      <w:r w:rsidR="004E32F8" w:rsidRPr="00070DF1">
        <w:rPr>
          <w:rFonts w:ascii="Times New Roman" w:hAnsi="Times New Roman" w:cs="Times New Roman"/>
          <w:sz w:val="24"/>
          <w:szCs w:val="24"/>
        </w:rPr>
        <w:t xml:space="preserve">.28. Изучать и анализировать схемы уклонения от налогообложения крупнейших и основных налогоплательщиков, подготавливать  предложения по их предотвращению; </w:t>
      </w:r>
    </w:p>
    <w:p w:rsidR="004E32F8" w:rsidRPr="00070DF1" w:rsidRDefault="003D20EB" w:rsidP="000C1B96">
      <w:pPr>
        <w:pStyle w:val="a6"/>
        <w:spacing w:after="0"/>
        <w:ind w:left="0" w:firstLine="540"/>
        <w:jc w:val="both"/>
      </w:pPr>
      <w:r w:rsidRPr="00070DF1">
        <w:t>5</w:t>
      </w:r>
      <w:r w:rsidR="004E32F8" w:rsidRPr="00070DF1">
        <w:t>.29. Проводить анализ исходных данных, оценку возможности их использования для формирования статистической отчетности. В случае выявления ошибочных данных информацию направлять в соответствующие подразделения налогового органа для внесения необходимых корректировок в исходную информацию и базу данных;</w:t>
      </w:r>
    </w:p>
    <w:p w:rsidR="004E32F8" w:rsidRPr="00070DF1" w:rsidRDefault="003D20EB" w:rsidP="000C1B96">
      <w:pPr>
        <w:pStyle w:val="a6"/>
        <w:spacing w:after="0"/>
        <w:ind w:left="0" w:firstLine="540"/>
        <w:jc w:val="both"/>
      </w:pPr>
      <w:r w:rsidRPr="00070DF1">
        <w:t xml:space="preserve"> 5</w:t>
      </w:r>
      <w:r w:rsidR="004E32F8" w:rsidRPr="00070DF1">
        <w:t xml:space="preserve">.30. Осуществлять формирование отчетности на основе базы данных информационных ресурсов местного уровня, </w:t>
      </w:r>
      <w:r w:rsidR="004E32F8" w:rsidRPr="00070DF1">
        <w:rPr>
          <w:bCs/>
        </w:rPr>
        <w:t>на основании которых формируются показатели соответствующих форм статистической</w:t>
      </w:r>
      <w:r w:rsidR="004E32F8" w:rsidRPr="00070DF1">
        <w:t xml:space="preserve"> налоговой отчетности в установленные законодательством Российской Федерации по налогам и сборам сроки;</w:t>
      </w:r>
    </w:p>
    <w:p w:rsidR="004E32F8" w:rsidRPr="00070DF1" w:rsidRDefault="003D20EB" w:rsidP="000C1B96">
      <w:pPr>
        <w:pStyle w:val="a6"/>
        <w:spacing w:after="0"/>
        <w:ind w:left="0" w:firstLine="540"/>
        <w:jc w:val="both"/>
        <w:rPr>
          <w:spacing w:val="-8"/>
        </w:rPr>
      </w:pPr>
      <w:r w:rsidRPr="00070DF1">
        <w:t>5</w:t>
      </w:r>
      <w:r w:rsidR="004E32F8" w:rsidRPr="00070DF1">
        <w:t xml:space="preserve">.31. </w:t>
      </w:r>
      <w:r w:rsidR="004E32F8" w:rsidRPr="00070DF1">
        <w:rPr>
          <w:spacing w:val="-8"/>
        </w:rPr>
        <w:t xml:space="preserve">Подготавливать ответы на запросы налогоплательщика или другого налогового органа в части вопросов, относящихся к компетенции отдела камеральных налоговых проверок; </w:t>
      </w:r>
      <w:r w:rsidR="004E32F8" w:rsidRPr="00070DF1">
        <w:rPr>
          <w:spacing w:val="-8"/>
        </w:rPr>
        <w:tab/>
      </w:r>
    </w:p>
    <w:p w:rsidR="004E32F8" w:rsidRPr="00070DF1" w:rsidRDefault="003D20EB" w:rsidP="000C1B9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5</w:t>
      </w:r>
      <w:r w:rsidR="004E32F8" w:rsidRPr="00070DF1">
        <w:rPr>
          <w:rFonts w:ascii="Times New Roman" w:hAnsi="Times New Roman" w:cs="Times New Roman"/>
          <w:sz w:val="24"/>
          <w:szCs w:val="24"/>
        </w:rPr>
        <w:t xml:space="preserve">.32. Подготавливать перечень налоговых обязательств по категориям налогоплательщиков для последующей актуализации сотрудниками отдела работы с налогоплательщиками в ПК «Система ЭОД местного уровня» налоговых обязательств налогоплательщиков; </w:t>
      </w:r>
    </w:p>
    <w:p w:rsidR="004E32F8" w:rsidRPr="00070DF1" w:rsidRDefault="003D20EB" w:rsidP="000C1B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        5</w:t>
      </w:r>
      <w:r w:rsidR="004E32F8" w:rsidRPr="00070DF1">
        <w:rPr>
          <w:rFonts w:ascii="Times New Roman" w:hAnsi="Times New Roman" w:cs="Times New Roman"/>
          <w:sz w:val="24"/>
          <w:szCs w:val="24"/>
        </w:rPr>
        <w:t xml:space="preserve">.33. Взаимодействовать с правоохранительными органами и иными контролирующими органами в соответствии с настоящей должностной инструкцией; </w:t>
      </w:r>
    </w:p>
    <w:p w:rsidR="004E32F8" w:rsidRPr="00070DF1" w:rsidRDefault="003D20EB" w:rsidP="000C1B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        5</w:t>
      </w:r>
      <w:r w:rsidR="0056288D" w:rsidRPr="00070DF1">
        <w:rPr>
          <w:rFonts w:ascii="Times New Roman" w:hAnsi="Times New Roman" w:cs="Times New Roman"/>
          <w:sz w:val="24"/>
          <w:szCs w:val="24"/>
        </w:rPr>
        <w:t>.34. О</w:t>
      </w:r>
      <w:r w:rsidR="004E32F8" w:rsidRPr="00070DF1">
        <w:rPr>
          <w:rFonts w:ascii="Times New Roman" w:hAnsi="Times New Roman" w:cs="Times New Roman"/>
          <w:sz w:val="24"/>
          <w:szCs w:val="24"/>
        </w:rPr>
        <w:t>существлять ведение разделов 3,4,5,6,7,8,13,14,15,17,18 информационного ресурса «Камеральные налоговые проверки»</w:t>
      </w:r>
      <w:r w:rsidR="0056288D" w:rsidRPr="00070DF1">
        <w:rPr>
          <w:rFonts w:ascii="Times New Roman" w:hAnsi="Times New Roman" w:cs="Times New Roman"/>
          <w:sz w:val="24"/>
          <w:szCs w:val="24"/>
        </w:rPr>
        <w:t xml:space="preserve"> 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проверкой;</w:t>
      </w:r>
    </w:p>
    <w:p w:rsidR="004E32F8" w:rsidRPr="00070DF1" w:rsidRDefault="004E32F8" w:rsidP="000C1B96">
      <w:pPr>
        <w:pStyle w:val="a4"/>
      </w:pPr>
      <w:r w:rsidRPr="00070DF1">
        <w:t xml:space="preserve">         </w:t>
      </w:r>
      <w:r w:rsidR="003D20EB" w:rsidRPr="00070DF1">
        <w:t>5</w:t>
      </w:r>
      <w:r w:rsidRPr="00070DF1">
        <w:t>.35. Поддерживать уровень квалификации, необходимый для надлежащего исполнения должностных обязанностей;</w:t>
      </w:r>
    </w:p>
    <w:p w:rsidR="004E32F8" w:rsidRPr="00070DF1" w:rsidRDefault="003D20EB" w:rsidP="000C1B96">
      <w:pPr>
        <w:pStyle w:val="a4"/>
      </w:pPr>
      <w:r w:rsidRPr="00070DF1">
        <w:t xml:space="preserve">         5</w:t>
      </w:r>
      <w:r w:rsidR="007C72D7" w:rsidRPr="00070DF1">
        <w:t xml:space="preserve">.36. </w:t>
      </w:r>
      <w:r w:rsidR="004E32F8" w:rsidRPr="00070DF1">
        <w:t>Проводить обучение сотрудников отдела по вопросам администрирования налога на доходы физических лиц;</w:t>
      </w:r>
    </w:p>
    <w:p w:rsidR="004E32F8" w:rsidRPr="00070DF1" w:rsidRDefault="007C72D7" w:rsidP="000C1B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</w:t>
      </w:r>
      <w:r w:rsidR="003D20EB" w:rsidRPr="00070DF1">
        <w:rPr>
          <w:rFonts w:ascii="Times New Roman" w:hAnsi="Times New Roman" w:cs="Times New Roman"/>
          <w:sz w:val="24"/>
          <w:szCs w:val="24"/>
        </w:rPr>
        <w:t>5</w:t>
      </w:r>
      <w:r w:rsidR="004E32F8" w:rsidRPr="00070DF1">
        <w:rPr>
          <w:rFonts w:ascii="Times New Roman" w:hAnsi="Times New Roman" w:cs="Times New Roman"/>
          <w:sz w:val="24"/>
          <w:szCs w:val="24"/>
        </w:rPr>
        <w:t>.37.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E32F8" w:rsidRPr="00070DF1" w:rsidRDefault="003D20EB" w:rsidP="000C1B96">
      <w:pPr>
        <w:pStyle w:val="3"/>
        <w:spacing w:before="0"/>
        <w:rPr>
          <w:sz w:val="24"/>
          <w:szCs w:val="24"/>
        </w:rPr>
      </w:pPr>
      <w:r w:rsidRPr="00070DF1">
        <w:rPr>
          <w:sz w:val="24"/>
          <w:szCs w:val="24"/>
        </w:rPr>
        <w:t>5</w:t>
      </w:r>
      <w:r w:rsidR="007C72D7" w:rsidRPr="00070DF1">
        <w:rPr>
          <w:sz w:val="24"/>
          <w:szCs w:val="24"/>
        </w:rPr>
        <w:t xml:space="preserve">.38. </w:t>
      </w:r>
      <w:r w:rsidR="004E32F8" w:rsidRPr="00070DF1">
        <w:rPr>
          <w:sz w:val="24"/>
          <w:szCs w:val="24"/>
        </w:rPr>
        <w:t>Выполнять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Федерации», приказы и распоряжения руководителя Инспекции, поручения и указания начальника отдела.</w:t>
      </w:r>
    </w:p>
    <w:p w:rsidR="004E32F8" w:rsidRPr="00070DF1" w:rsidRDefault="003D20EB" w:rsidP="000C1B9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5</w:t>
      </w:r>
      <w:r w:rsidR="004E32F8" w:rsidRPr="00070DF1">
        <w:rPr>
          <w:rFonts w:ascii="Times New Roman" w:hAnsi="Times New Roman" w:cs="Times New Roman"/>
          <w:sz w:val="24"/>
          <w:szCs w:val="24"/>
        </w:rPr>
        <w:t>.39. Обеспечи</w:t>
      </w:r>
      <w:r w:rsidR="00EB27CD" w:rsidRPr="00070DF1">
        <w:rPr>
          <w:rFonts w:ascii="Times New Roman" w:hAnsi="Times New Roman" w:cs="Times New Roman"/>
          <w:sz w:val="24"/>
          <w:szCs w:val="24"/>
        </w:rPr>
        <w:t>ва</w:t>
      </w:r>
      <w:r w:rsidR="004E32F8" w:rsidRPr="00070DF1">
        <w:rPr>
          <w:rFonts w:ascii="Times New Roman" w:hAnsi="Times New Roman" w:cs="Times New Roman"/>
          <w:sz w:val="24"/>
          <w:szCs w:val="24"/>
        </w:rPr>
        <w:t xml:space="preserve">ть: </w:t>
      </w:r>
    </w:p>
    <w:p w:rsidR="004E32F8" w:rsidRPr="00070DF1" w:rsidRDefault="004E32F8" w:rsidP="000669EA">
      <w:pPr>
        <w:numPr>
          <w:ilvl w:val="1"/>
          <w:numId w:val="12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выполнение требований по защите информации;</w:t>
      </w:r>
    </w:p>
    <w:p w:rsidR="004E32F8" w:rsidRPr="00070DF1" w:rsidRDefault="00EB27CD" w:rsidP="000669EA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сохранность</w:t>
      </w:r>
      <w:r w:rsidR="004E32F8" w:rsidRPr="00070DF1">
        <w:rPr>
          <w:rFonts w:ascii="Times New Roman" w:hAnsi="Times New Roman" w:cs="Times New Roman"/>
          <w:sz w:val="24"/>
          <w:szCs w:val="24"/>
        </w:rPr>
        <w:t xml:space="preserve"> комплектности закрепленного оборудования;</w:t>
      </w:r>
    </w:p>
    <w:p w:rsidR="004E32F8" w:rsidRPr="00070DF1" w:rsidRDefault="00EB27CD" w:rsidP="000669EA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сохранность</w:t>
      </w:r>
      <w:r w:rsidR="004E32F8" w:rsidRPr="00070DF1">
        <w:rPr>
          <w:rFonts w:ascii="Times New Roman" w:hAnsi="Times New Roman" w:cs="Times New Roman"/>
          <w:sz w:val="24"/>
          <w:szCs w:val="24"/>
        </w:rPr>
        <w:t xml:space="preserve"> целостности специальных пломбировочных устройств (</w:t>
      </w:r>
      <w:proofErr w:type="spellStart"/>
      <w:r w:rsidR="004E32F8" w:rsidRPr="00070DF1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="004E32F8" w:rsidRPr="00070DF1">
        <w:rPr>
          <w:rFonts w:ascii="Times New Roman" w:hAnsi="Times New Roman" w:cs="Times New Roman"/>
          <w:sz w:val="24"/>
          <w:szCs w:val="24"/>
        </w:rPr>
        <w:t>, лент, пломб, печатей и др.) на закрепленном оборудовании;</w:t>
      </w:r>
    </w:p>
    <w:p w:rsidR="004E32F8" w:rsidRPr="00070DF1" w:rsidRDefault="004E32F8" w:rsidP="000669EA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lastRenderedPageBreak/>
        <w:t>целевое использование локальных (информационное пространство рабочей станции) и сетевых ресурсов ЛВС Инспекции, предоставленных ей для выполнения служебных обязанностей;</w:t>
      </w:r>
    </w:p>
    <w:p w:rsidR="004E32F8" w:rsidRPr="00070DF1" w:rsidRDefault="007C72D7" w:rsidP="000669EA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исключение</w:t>
      </w:r>
      <w:r w:rsidR="004E32F8" w:rsidRPr="00070DF1">
        <w:rPr>
          <w:rFonts w:ascii="Times New Roman" w:hAnsi="Times New Roman" w:cs="Times New Roman"/>
          <w:sz w:val="24"/>
          <w:szCs w:val="24"/>
        </w:rPr>
        <w:t xml:space="preserve">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E32F8" w:rsidRPr="00070DF1" w:rsidRDefault="007C72D7" w:rsidP="000669EA">
      <w:pPr>
        <w:numPr>
          <w:ilvl w:val="1"/>
          <w:numId w:val="1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исключение</w:t>
      </w:r>
      <w:r w:rsidR="004E32F8" w:rsidRPr="00070DF1">
        <w:rPr>
          <w:rFonts w:ascii="Times New Roman" w:hAnsi="Times New Roman" w:cs="Times New Roman"/>
          <w:sz w:val="24"/>
          <w:szCs w:val="24"/>
        </w:rPr>
        <w:t xml:space="preserve"> допуска других работников и лиц, не являющихся работниками Инспекции, к работе на закрепленной за ней рабочей станции (исключение составляют сотрудники отдела информационных технологий ИФНС России по г. Кисловодску Ставропольского края);</w:t>
      </w:r>
    </w:p>
    <w:p w:rsidR="00EB27CD" w:rsidRPr="00070DF1" w:rsidRDefault="007C72D7" w:rsidP="000669EA">
      <w:pPr>
        <w:pStyle w:val="a8"/>
        <w:numPr>
          <w:ilvl w:val="1"/>
          <w:numId w:val="12"/>
        </w:numPr>
        <w:ind w:left="0" w:firstLine="567"/>
        <w:jc w:val="both"/>
      </w:pPr>
      <w:r w:rsidRPr="00070DF1">
        <w:t>уведомление</w:t>
      </w:r>
      <w:r w:rsidR="004E32F8" w:rsidRPr="00070DF1">
        <w:t xml:space="preserve">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</w:t>
      </w:r>
      <w:r w:rsidR="00EB27CD" w:rsidRPr="00070DF1">
        <w:t>ю коррупционных правонарушений;</w:t>
      </w:r>
    </w:p>
    <w:p w:rsidR="004E32F8" w:rsidRPr="00070DF1" w:rsidRDefault="00EB27CD" w:rsidP="000669EA">
      <w:pPr>
        <w:pStyle w:val="a8"/>
        <w:numPr>
          <w:ilvl w:val="1"/>
          <w:numId w:val="12"/>
        </w:numPr>
        <w:ind w:left="0" w:firstLine="567"/>
        <w:jc w:val="both"/>
      </w:pPr>
      <w:r w:rsidRPr="00070DF1">
        <w:t xml:space="preserve"> сообщение</w:t>
      </w:r>
      <w:r w:rsidR="004E32F8" w:rsidRPr="00070DF1"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E32F8" w:rsidRPr="00070DF1" w:rsidRDefault="003D20EB" w:rsidP="000C1B96">
      <w:pPr>
        <w:pStyle w:val="a8"/>
        <w:ind w:left="0" w:firstLine="567"/>
        <w:jc w:val="both"/>
      </w:pPr>
      <w:r w:rsidRPr="00070DF1">
        <w:t>5</w:t>
      </w:r>
      <w:r w:rsidR="004E32F8" w:rsidRPr="00070DF1">
        <w:t>.40.  О</w:t>
      </w:r>
      <w:r w:rsidR="00EB27CD" w:rsidRPr="00070DF1">
        <w:t>формлять и направлять</w:t>
      </w:r>
      <w:r w:rsidR="004E32F8" w:rsidRPr="00070DF1">
        <w:t xml:space="preserve"> отчет</w:t>
      </w:r>
      <w:r w:rsidR="00EB27CD" w:rsidRPr="00070DF1">
        <w:t>ы</w:t>
      </w:r>
      <w:r w:rsidR="004E32F8" w:rsidRPr="00070DF1">
        <w:t xml:space="preserve"> по итогам выгрузки данных согласно Плану мероприятий ФНС России, в установленные сроки на протяжении всего периода наполнения АСД ФХД для информирования УФНС России о результатах выгрузки</w:t>
      </w:r>
      <w:r w:rsidR="007C72D7" w:rsidRPr="00070DF1">
        <w:t>;</w:t>
      </w:r>
    </w:p>
    <w:p w:rsidR="004E32F8" w:rsidRPr="00070DF1" w:rsidRDefault="007D7D74" w:rsidP="000C1B96">
      <w:pPr>
        <w:pStyle w:val="a8"/>
        <w:numPr>
          <w:ilvl w:val="1"/>
          <w:numId w:val="7"/>
        </w:numPr>
        <w:jc w:val="both"/>
      </w:pPr>
      <w:r>
        <w:t xml:space="preserve">       </w:t>
      </w:r>
      <w:r w:rsidR="004E32F8" w:rsidRPr="00070DF1">
        <w:t>Тестирова</w:t>
      </w:r>
      <w:r w:rsidR="00EB27CD" w:rsidRPr="00070DF1">
        <w:t>ть</w:t>
      </w:r>
      <w:r w:rsidR="007C72D7" w:rsidRPr="00070DF1">
        <w:t xml:space="preserve"> функциональные блоки</w:t>
      </w:r>
      <w:r w:rsidR="004E32F8" w:rsidRPr="00070DF1">
        <w:t xml:space="preserve"> АИС «Налог-3»;</w:t>
      </w:r>
    </w:p>
    <w:p w:rsidR="004E32F8" w:rsidRPr="00070DF1" w:rsidRDefault="00EB27CD" w:rsidP="000C1B96">
      <w:pPr>
        <w:pStyle w:val="a8"/>
        <w:numPr>
          <w:ilvl w:val="1"/>
          <w:numId w:val="7"/>
        </w:numPr>
        <w:ind w:left="0" w:firstLine="567"/>
        <w:jc w:val="both"/>
      </w:pPr>
      <w:r w:rsidRPr="00070DF1">
        <w:t>Изучать</w:t>
      </w:r>
      <w:r w:rsidR="004E32F8" w:rsidRPr="00070DF1">
        <w:t xml:space="preserve"> документы, регламентирующие проведение опытной эксплуатации АИС «Налог-3», обучающие материалы, подготовленные ФГУП ГНИВЦ ФНС России, в </w:t>
      </w:r>
      <w:proofErr w:type="spellStart"/>
      <w:r w:rsidR="004E32F8" w:rsidRPr="00070DF1">
        <w:t>т.ч</w:t>
      </w:r>
      <w:proofErr w:type="spellEnd"/>
      <w:r w:rsidR="004E32F8" w:rsidRPr="00070DF1">
        <w:t>. с использованием ПАК СДО;</w:t>
      </w:r>
    </w:p>
    <w:p w:rsidR="004E32F8" w:rsidRPr="00070DF1" w:rsidRDefault="004E32F8" w:rsidP="000C1B96">
      <w:pPr>
        <w:pStyle w:val="a8"/>
        <w:numPr>
          <w:ilvl w:val="1"/>
          <w:numId w:val="7"/>
        </w:numPr>
        <w:ind w:left="0" w:firstLine="567"/>
        <w:jc w:val="both"/>
      </w:pPr>
      <w:r w:rsidRPr="00070DF1">
        <w:t>Направл</w:t>
      </w:r>
      <w:r w:rsidR="00EB27CD" w:rsidRPr="00070DF1">
        <w:t>ять отчеты</w:t>
      </w:r>
      <w:r w:rsidRPr="00070DF1">
        <w:t xml:space="preserve"> о ходе функционального тестирования в Управление;</w:t>
      </w:r>
    </w:p>
    <w:p w:rsidR="004E32F8" w:rsidRPr="00070DF1" w:rsidRDefault="004E32F8" w:rsidP="000C1B96">
      <w:pPr>
        <w:pStyle w:val="a8"/>
        <w:numPr>
          <w:ilvl w:val="1"/>
          <w:numId w:val="7"/>
        </w:numPr>
        <w:ind w:left="0" w:firstLine="567"/>
        <w:jc w:val="both"/>
      </w:pPr>
      <w:r w:rsidRPr="00070DF1">
        <w:rPr>
          <w:snapToGrid w:val="0"/>
        </w:rPr>
        <w:t>Проводит</w:t>
      </w:r>
      <w:r w:rsidR="00EB27CD" w:rsidRPr="00070DF1">
        <w:rPr>
          <w:snapToGrid w:val="0"/>
        </w:rPr>
        <w:t>ь</w:t>
      </w:r>
      <w:r w:rsidRPr="00070DF1">
        <w:rPr>
          <w:snapToGrid w:val="0"/>
        </w:rPr>
        <w:t xml:space="preserve"> исправление</w:t>
      </w:r>
      <w:r w:rsidRPr="00070DF1">
        <w:t xml:space="preserve"> ошибок конвертации данных в сегменты федерального хранилища данных, принимает меры к обеспечению передачи исправленных данных в составе регламентной выгрузки;</w:t>
      </w:r>
    </w:p>
    <w:p w:rsidR="00EB27CD" w:rsidRPr="00070DF1" w:rsidRDefault="00EB27CD" w:rsidP="000C1B96">
      <w:pPr>
        <w:pStyle w:val="a8"/>
        <w:numPr>
          <w:ilvl w:val="1"/>
          <w:numId w:val="9"/>
        </w:numPr>
        <w:ind w:left="0" w:firstLine="567"/>
        <w:jc w:val="both"/>
      </w:pPr>
      <w:r w:rsidRPr="00070DF1">
        <w:t xml:space="preserve"> 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ответственности.</w:t>
      </w:r>
    </w:p>
    <w:p w:rsidR="00EB27CD" w:rsidRPr="00070DF1" w:rsidRDefault="00EB27CD" w:rsidP="000C1B96">
      <w:pPr>
        <w:pStyle w:val="a8"/>
        <w:numPr>
          <w:ilvl w:val="1"/>
          <w:numId w:val="9"/>
        </w:numPr>
        <w:ind w:left="0" w:firstLine="567"/>
        <w:jc w:val="both"/>
      </w:pPr>
      <w:r w:rsidRPr="00070DF1">
        <w:t xml:space="preserve"> Возвращать все документы, содержащие служебную информацию при увольнении.</w:t>
      </w:r>
    </w:p>
    <w:p w:rsidR="00EB27CD" w:rsidRPr="00070DF1" w:rsidRDefault="00EB27CD" w:rsidP="000C1B96">
      <w:pPr>
        <w:pStyle w:val="a8"/>
        <w:numPr>
          <w:ilvl w:val="1"/>
          <w:numId w:val="9"/>
        </w:numPr>
        <w:ind w:left="0" w:firstLine="567"/>
        <w:jc w:val="both"/>
      </w:pPr>
      <w:r w:rsidRPr="00070DF1">
        <w:t xml:space="preserve"> При утере служебного удостоверения своевременно сообщать об этом руководителю инспекции и начальнику отдела.</w:t>
      </w:r>
    </w:p>
    <w:p w:rsidR="007C72D7" w:rsidRPr="00070DF1" w:rsidRDefault="007C72D7" w:rsidP="000C1B96">
      <w:pPr>
        <w:pStyle w:val="30"/>
        <w:keepNext/>
        <w:numPr>
          <w:ilvl w:val="1"/>
          <w:numId w:val="9"/>
        </w:numPr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070DF1">
        <w:rPr>
          <w:sz w:val="24"/>
          <w:szCs w:val="24"/>
        </w:rPr>
        <w:t>Осуществлять самоконтроль сплошным способом путем проведения проверки каждой выполненной и необходимой к выполнению им операции (совокупности операций).</w:t>
      </w:r>
    </w:p>
    <w:p w:rsidR="00EB27CD" w:rsidRPr="00070DF1" w:rsidRDefault="00EB27CD" w:rsidP="000C1B96">
      <w:pPr>
        <w:pStyle w:val="30"/>
        <w:keepNext/>
        <w:numPr>
          <w:ilvl w:val="1"/>
          <w:numId w:val="9"/>
        </w:numPr>
        <w:tabs>
          <w:tab w:val="left" w:pos="0"/>
        </w:tabs>
        <w:spacing w:after="0"/>
        <w:ind w:left="0" w:firstLine="567"/>
        <w:jc w:val="both"/>
        <w:rPr>
          <w:sz w:val="24"/>
          <w:szCs w:val="24"/>
        </w:rPr>
      </w:pPr>
      <w:r w:rsidRPr="00070DF1">
        <w:rPr>
          <w:spacing w:val="-6"/>
          <w:sz w:val="24"/>
          <w:szCs w:val="24"/>
        </w:rPr>
        <w:t>С</w:t>
      </w:r>
      <w:r w:rsidRPr="00070DF1">
        <w:rPr>
          <w:sz w:val="24"/>
          <w:szCs w:val="24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762E67" w:rsidRPr="00070DF1" w:rsidRDefault="00E261CD" w:rsidP="00166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6. </w:t>
      </w:r>
      <w:r w:rsidR="00762E67" w:rsidRPr="00070DF1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 </w:t>
      </w:r>
      <w:r w:rsidR="00762E67" w:rsidRPr="00070DF1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="00762E67" w:rsidRPr="00070DF1">
        <w:rPr>
          <w:rFonts w:ascii="Times New Roman" w:hAnsi="Times New Roman" w:cs="Times New Roman"/>
          <w:sz w:val="24"/>
          <w:szCs w:val="24"/>
        </w:rPr>
        <w:t>: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знакомится с документами, определяющими его права и обязанности по 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lastRenderedPageBreak/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070DF1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70DF1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защиту сведений о гражданском служащем;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должностной рост на конкурсной основе;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2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членство в профессиональном союзе;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 проведение по его заявлению служебной проверки;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762E67" w:rsidRPr="00070DF1" w:rsidRDefault="001669B9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</w:t>
      </w:r>
      <w:r w:rsidR="00762E67" w:rsidRPr="00070DF1">
        <w:rPr>
          <w:rFonts w:ascii="Times New Roman" w:hAnsi="Times New Roman" w:cs="Times New Roman"/>
          <w:sz w:val="24"/>
          <w:szCs w:val="24"/>
        </w:rPr>
        <w:t>имеет право 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 государственное пенсионное обеспечение в соответствии с федеральным законом;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762E67" w:rsidRPr="00070DF1" w:rsidRDefault="00762E67" w:rsidP="000C1B9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762E67" w:rsidRPr="00070DF1" w:rsidRDefault="001669B9" w:rsidP="000C1B9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7</w:t>
      </w:r>
      <w:r w:rsidR="00762E67" w:rsidRPr="00070DF1">
        <w:rPr>
          <w:rFonts w:ascii="Times New Roman" w:hAnsi="Times New Roman" w:cs="Times New Roman"/>
          <w:sz w:val="24"/>
          <w:szCs w:val="24"/>
        </w:rPr>
        <w:t>. Государственный налоговый инспектор несёт ответственность за неисполнение</w:t>
      </w:r>
      <w:r w:rsidR="00762E67" w:rsidRPr="00070DF1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762E67" w:rsidRPr="00070DF1">
        <w:rPr>
          <w:rFonts w:ascii="Times New Roman" w:hAnsi="Times New Roman" w:cs="Times New Roman"/>
          <w:sz w:val="24"/>
          <w:szCs w:val="24"/>
        </w:rPr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762E67" w:rsidRPr="00070DF1" w:rsidRDefault="00762E67" w:rsidP="000C1B9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возложенных на него задач;</w:t>
      </w:r>
    </w:p>
    <w:p w:rsidR="00762E67" w:rsidRPr="00070DF1" w:rsidRDefault="00762E67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за целевое использование локальных (информационное пространство рабочей станции) и сетевых ресурсов инспекции, предоставленных им для выполнения служебных обязанностей;</w:t>
      </w:r>
    </w:p>
    <w:p w:rsidR="00762E67" w:rsidRPr="00070DF1" w:rsidRDefault="00762E67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за несанкционированное подключение внешних устройств, ноутбуков и незарегистрированных носителей информации к закреплённому оборудованию или сетевым ресурсам инспекции;</w:t>
      </w:r>
    </w:p>
    <w:p w:rsidR="00762E67" w:rsidRPr="00070DF1" w:rsidRDefault="00762E67" w:rsidP="000C1B9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762E67" w:rsidRPr="00070DF1" w:rsidRDefault="00762E67" w:rsidP="000C1B9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разглашение информации, ставшей ему известной в связи с исполнением должностных обязанностей;</w:t>
      </w:r>
    </w:p>
    <w:p w:rsidR="00762E67" w:rsidRPr="00070DF1" w:rsidRDefault="00762E67" w:rsidP="000C1B9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трудовой и исполнительской дисциплины;</w:t>
      </w:r>
    </w:p>
    <w:p w:rsidR="00762E67" w:rsidRPr="00070DF1" w:rsidRDefault="00762E67" w:rsidP="000C1B96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регламентом;</w:t>
      </w:r>
    </w:p>
    <w:p w:rsidR="00E261CD" w:rsidRPr="00070DF1" w:rsidRDefault="00762E67" w:rsidP="0056288D">
      <w:pPr>
        <w:tabs>
          <w:tab w:val="num" w:pos="1276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lastRenderedPageBreak/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</w:t>
      </w:r>
      <w:r w:rsidR="0056288D" w:rsidRPr="00070DF1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E261CD" w:rsidRPr="00070DF1" w:rsidRDefault="00E261CD" w:rsidP="00070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3D20EB" w:rsidRDefault="00E261CD" w:rsidP="007D7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7. </w:t>
      </w:r>
      <w:r w:rsidRPr="007D7D7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главный государственный налоговый инспектор </w:t>
      </w:r>
      <w:r w:rsidR="007D7D74" w:rsidRPr="007D7D74">
        <w:rPr>
          <w:rFonts w:ascii="Times New Roman" w:hAnsi="Times New Roman" w:cs="Times New Roman"/>
        </w:rPr>
        <w:t>самостоятельно не принимает решения.</w:t>
      </w:r>
    </w:p>
    <w:p w:rsidR="007D7D74" w:rsidRPr="00070DF1" w:rsidRDefault="007D7D74" w:rsidP="007D7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E261CD" w:rsidRPr="00070DF1" w:rsidRDefault="00E261CD" w:rsidP="00070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E261CD" w:rsidRPr="00070DF1" w:rsidRDefault="0056288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8</w:t>
      </w:r>
      <w:r w:rsidR="00E261CD" w:rsidRPr="00070DF1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D20EB" w:rsidRPr="00070DF1" w:rsidRDefault="003D20EB" w:rsidP="001669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нормативных  актов  и  (или)   проектов    управленческих  и    иных    решений    в   части </w:t>
      </w:r>
      <w:r w:rsidRPr="00070DF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070DF1">
        <w:rPr>
          <w:rFonts w:ascii="Times New Roman" w:hAnsi="Times New Roman" w:cs="Times New Roman"/>
          <w:sz w:val="24"/>
          <w:szCs w:val="24"/>
        </w:rPr>
        <w:t>методологического и технического</w:t>
      </w:r>
      <w:r w:rsidRPr="00070D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0DF1">
        <w:rPr>
          <w:rFonts w:ascii="Times New Roman" w:hAnsi="Times New Roman" w:cs="Times New Roman"/>
          <w:sz w:val="24"/>
          <w:szCs w:val="24"/>
        </w:rPr>
        <w:t>обеспечения подготовки соответ</w:t>
      </w:r>
      <w:r w:rsidR="001669B9" w:rsidRPr="00070DF1">
        <w:rPr>
          <w:rFonts w:ascii="Times New Roman" w:hAnsi="Times New Roman" w:cs="Times New Roman"/>
          <w:sz w:val="24"/>
          <w:szCs w:val="24"/>
        </w:rPr>
        <w:t xml:space="preserve">ствующих документов по вопросам </w:t>
      </w:r>
      <w:r w:rsidRPr="00070DF1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государственной гражданской с</w:t>
      </w:r>
      <w:r w:rsidR="001669B9" w:rsidRPr="00070DF1">
        <w:rPr>
          <w:rFonts w:ascii="Times New Roman" w:hAnsi="Times New Roman" w:cs="Times New Roman"/>
          <w:sz w:val="24"/>
          <w:szCs w:val="24"/>
        </w:rPr>
        <w:t xml:space="preserve">лужбе, </w:t>
      </w:r>
      <w:r w:rsidRPr="00070DF1">
        <w:rPr>
          <w:rFonts w:ascii="Times New Roman" w:hAnsi="Times New Roman" w:cs="Times New Roman"/>
          <w:sz w:val="24"/>
          <w:szCs w:val="24"/>
        </w:rPr>
        <w:t>применения налогового законодательства Российской Федерации</w:t>
      </w:r>
      <w:r w:rsidRPr="00070DF1">
        <w:rPr>
          <w:sz w:val="24"/>
          <w:szCs w:val="24"/>
        </w:rPr>
        <w:t>.</w:t>
      </w:r>
    </w:p>
    <w:p w:rsidR="00E261CD" w:rsidRPr="00070DF1" w:rsidRDefault="0056288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9</w:t>
      </w:r>
      <w:r w:rsidR="00E261CD" w:rsidRPr="00070DF1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C1B96" w:rsidRPr="00070DF1" w:rsidRDefault="000C1B96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E261CD" w:rsidRPr="00070DF1" w:rsidRDefault="00E261CD" w:rsidP="00070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E261CD" w:rsidRPr="00070DF1" w:rsidRDefault="0056288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10</w:t>
      </w:r>
      <w:r w:rsidR="00E261CD" w:rsidRPr="00070DF1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61CD" w:rsidRPr="00070DF1" w:rsidRDefault="0056288D" w:rsidP="00562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       11. </w:t>
      </w:r>
      <w:r w:rsidR="000C1B96" w:rsidRPr="00070DF1">
        <w:rPr>
          <w:rFonts w:ascii="Times New Roman" w:hAnsi="Times New Roman" w:cs="Times New Roman"/>
          <w:sz w:val="24"/>
          <w:szCs w:val="24"/>
        </w:rPr>
        <w:t>Подготовка проектов  докумен</w:t>
      </w:r>
      <w:r w:rsidR="000C1B96" w:rsidRPr="00070DF1">
        <w:rPr>
          <w:rFonts w:ascii="Times New Roman" w:hAnsi="Times New Roman" w:cs="Times New Roman"/>
          <w:sz w:val="24"/>
          <w:szCs w:val="24"/>
        </w:rPr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УФНС  России и инспекции.</w:t>
      </w:r>
    </w:p>
    <w:p w:rsidR="000C1B96" w:rsidRPr="00070DF1" w:rsidRDefault="000C1B96" w:rsidP="000C1B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70DF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070DF1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070DF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070DF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70DF1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70DF1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070DF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70DF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70DF1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70DF1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E261CD" w:rsidRPr="00070DF1" w:rsidRDefault="00E261CD" w:rsidP="00070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</w:t>
      </w:r>
      <w:r w:rsidRPr="00070DF1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D525E7" w:rsidRPr="00070DF1" w:rsidRDefault="00E261CD" w:rsidP="000C1B96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070DF1">
        <w:rPr>
          <w:rFonts w:ascii="Times New Roman" w:hAnsi="Times New Roman"/>
          <w:sz w:val="24"/>
          <w:szCs w:val="24"/>
        </w:rPr>
        <w:t xml:space="preserve">13. </w:t>
      </w:r>
      <w:proofErr w:type="gramStart"/>
      <w:r w:rsidR="00D525E7" w:rsidRPr="00070DF1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главный </w:t>
      </w:r>
      <w:r w:rsidR="00D525E7" w:rsidRPr="00070DF1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="00D525E7" w:rsidRPr="00070DF1">
        <w:rPr>
          <w:rFonts w:ascii="Times New Roman" w:hAnsi="Times New Roman"/>
          <w:sz w:val="24"/>
          <w:szCs w:val="24"/>
        </w:rPr>
        <w:t>отдела камеральных проверок</w:t>
      </w:r>
      <w:r w:rsidR="00762E67" w:rsidRPr="00070DF1">
        <w:rPr>
          <w:rFonts w:ascii="Times New Roman" w:hAnsi="Times New Roman"/>
          <w:sz w:val="24"/>
          <w:szCs w:val="24"/>
        </w:rPr>
        <w:t xml:space="preserve"> № 2</w:t>
      </w:r>
      <w:r w:rsidR="00D525E7" w:rsidRPr="00070DF1">
        <w:rPr>
          <w:rFonts w:ascii="Times New Roman" w:hAnsi="Times New Roman"/>
          <w:sz w:val="24"/>
          <w:szCs w:val="24"/>
        </w:rPr>
        <w:t xml:space="preserve">  ИФНС России по г. Кисловодску Ставропольского края выполняет информационное обеспечение (принимает участие в обеспечении) оказания следующих видов государственных услуг, осуществляемых ИФНС России по г. Кисловодску Ставропольского края: создание условий для реализации прав граждан, организаций и учреждений на обжалование решений (в</w:t>
      </w:r>
      <w:proofErr w:type="gramEnd"/>
      <w:r w:rsidR="00D525E7" w:rsidRPr="00070DF1">
        <w:rPr>
          <w:rFonts w:ascii="Times New Roman" w:hAnsi="Times New Roman"/>
          <w:sz w:val="24"/>
          <w:szCs w:val="24"/>
        </w:rPr>
        <w:t xml:space="preserve"> том числе нормативных актов), действий или бездействия налоговых органов и их должностных лиц и оказание им консультаций по вопросам функционирования и развития налоговой системы в соответствии с законодательством Российской Федерации</w:t>
      </w:r>
      <w:r w:rsidR="00762E67" w:rsidRPr="00070DF1">
        <w:rPr>
          <w:rFonts w:ascii="Times New Roman" w:hAnsi="Times New Roman"/>
          <w:sz w:val="24"/>
          <w:szCs w:val="24"/>
        </w:rPr>
        <w:t>.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261CD" w:rsidRPr="00070DF1" w:rsidRDefault="00E261CD" w:rsidP="00070D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261CD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F1" w:rsidRPr="00070DF1" w:rsidRDefault="00070DF1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E67" w:rsidRPr="00070DF1" w:rsidRDefault="00762E6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5E7" w:rsidRPr="00070DF1" w:rsidRDefault="00D525E7" w:rsidP="000C1B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Начальник отдела камеральных проверок №2     _____</w:t>
      </w:r>
      <w:r w:rsidR="00070DF1">
        <w:rPr>
          <w:rFonts w:ascii="Times New Roman" w:hAnsi="Times New Roman" w:cs="Times New Roman"/>
          <w:b/>
          <w:sz w:val="24"/>
          <w:szCs w:val="24"/>
        </w:rPr>
        <w:t>__________</w:t>
      </w:r>
      <w:r w:rsidRPr="00070DF1">
        <w:rPr>
          <w:rFonts w:ascii="Times New Roman" w:hAnsi="Times New Roman" w:cs="Times New Roman"/>
          <w:b/>
          <w:sz w:val="24"/>
          <w:szCs w:val="24"/>
        </w:rPr>
        <w:t>__</w:t>
      </w:r>
      <w:r w:rsidR="001669B9" w:rsidRPr="00070DF1">
        <w:rPr>
          <w:rFonts w:ascii="Times New Roman" w:hAnsi="Times New Roman" w:cs="Times New Roman"/>
          <w:b/>
          <w:sz w:val="24"/>
          <w:szCs w:val="24"/>
        </w:rPr>
        <w:t>__</w:t>
      </w:r>
      <w:r w:rsidRPr="00070DF1">
        <w:rPr>
          <w:rFonts w:ascii="Times New Roman" w:hAnsi="Times New Roman" w:cs="Times New Roman"/>
          <w:b/>
          <w:sz w:val="24"/>
          <w:szCs w:val="24"/>
        </w:rPr>
        <w:t xml:space="preserve">_____    Р.Э. </w:t>
      </w:r>
      <w:proofErr w:type="spellStart"/>
      <w:r w:rsidRPr="00070DF1">
        <w:rPr>
          <w:rFonts w:ascii="Times New Roman" w:hAnsi="Times New Roman" w:cs="Times New Roman"/>
          <w:b/>
          <w:sz w:val="24"/>
          <w:szCs w:val="24"/>
        </w:rPr>
        <w:t>Тамбиев</w:t>
      </w:r>
      <w:proofErr w:type="spellEnd"/>
    </w:p>
    <w:p w:rsidR="00D525E7" w:rsidRPr="00070DF1" w:rsidRDefault="00D525E7" w:rsidP="000C1B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D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56288D" w:rsidRPr="00070DF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070DF1">
        <w:rPr>
          <w:rFonts w:ascii="Times New Roman" w:hAnsi="Times New Roman" w:cs="Times New Roman"/>
          <w:sz w:val="24"/>
          <w:szCs w:val="24"/>
        </w:rPr>
        <w:t xml:space="preserve">  (подпись)</w:t>
      </w: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E67" w:rsidRPr="00070DF1" w:rsidRDefault="00762E6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E67" w:rsidRPr="00070DF1" w:rsidRDefault="00762E6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E67" w:rsidRPr="00070DF1" w:rsidRDefault="00762E6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E67" w:rsidRDefault="00762E6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F1" w:rsidRDefault="00070DF1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F1" w:rsidRDefault="00070DF1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F1" w:rsidRDefault="00070DF1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F1" w:rsidRDefault="00070DF1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F1" w:rsidRDefault="00070DF1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F1" w:rsidRDefault="00070DF1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F1" w:rsidRDefault="00070DF1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DF1" w:rsidRDefault="00070DF1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D74" w:rsidRDefault="007D7D74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D74" w:rsidRDefault="007D7D74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D74" w:rsidRDefault="007D7D74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D74" w:rsidRPr="00070DF1" w:rsidRDefault="007D7D74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2E67" w:rsidRPr="00070DF1" w:rsidRDefault="00762E67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0DF1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tbl>
      <w:tblPr>
        <w:tblpPr w:leftFromText="180" w:rightFromText="180" w:vertAnchor="text" w:horzAnchor="margin" w:tblpXSpec="center" w:tblpY="190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2977"/>
        <w:gridCol w:w="2268"/>
        <w:gridCol w:w="1984"/>
        <w:gridCol w:w="2004"/>
      </w:tblGrid>
      <w:tr w:rsidR="000C1B96" w:rsidRPr="00070DF1" w:rsidTr="000C1B9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D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70D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70D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D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DF1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D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D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C1B96" w:rsidRPr="00070DF1" w:rsidTr="000C1B9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B96" w:rsidRPr="00070DF1" w:rsidTr="000C1B96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96" w:rsidRPr="00070DF1" w:rsidRDefault="000C1B96" w:rsidP="000C1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Pr="00070DF1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1CD" w:rsidRDefault="00E261CD" w:rsidP="000C1B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61CD" w:rsidSect="00070DF1">
      <w:pgSz w:w="12240" w:h="15840"/>
      <w:pgMar w:top="567" w:right="758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51"/>
        </w:tabs>
        <w:ind w:left="371" w:firstLine="709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02916A4"/>
    <w:multiLevelType w:val="hybridMultilevel"/>
    <w:tmpl w:val="89C6E3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32BA4"/>
    <w:multiLevelType w:val="multilevel"/>
    <w:tmpl w:val="FE2CA4DA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1C5C38CC"/>
    <w:multiLevelType w:val="multilevel"/>
    <w:tmpl w:val="51BC03B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DCE2C45"/>
    <w:multiLevelType w:val="multilevel"/>
    <w:tmpl w:val="047C79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28C7F7A"/>
    <w:multiLevelType w:val="multilevel"/>
    <w:tmpl w:val="96D4C8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">
    <w:nsid w:val="32164630"/>
    <w:multiLevelType w:val="hybridMultilevel"/>
    <w:tmpl w:val="9ABC8516"/>
    <w:lvl w:ilvl="0" w:tplc="E89C6A82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2B32BA2"/>
    <w:multiLevelType w:val="multilevel"/>
    <w:tmpl w:val="FF946E9A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9">
    <w:nsid w:val="43BA79AD"/>
    <w:multiLevelType w:val="hybridMultilevel"/>
    <w:tmpl w:val="80525E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9742B5"/>
    <w:multiLevelType w:val="multilevel"/>
    <w:tmpl w:val="9A44B2D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>
    <w:nsid w:val="4D742307"/>
    <w:multiLevelType w:val="multilevel"/>
    <w:tmpl w:val="D876B5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11"/>
  </w:num>
  <w:num w:numId="6">
    <w:abstractNumId w:val="5"/>
  </w:num>
  <w:num w:numId="7">
    <w:abstractNumId w:val="3"/>
  </w:num>
  <w:num w:numId="8">
    <w:abstractNumId w:val="10"/>
  </w:num>
  <w:num w:numId="9">
    <w:abstractNumId w:val="8"/>
  </w:num>
  <w:num w:numId="10">
    <w:abstractNumId w:val="7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CD"/>
    <w:rsid w:val="000669EA"/>
    <w:rsid w:val="00070DF1"/>
    <w:rsid w:val="000C1B96"/>
    <w:rsid w:val="00125B94"/>
    <w:rsid w:val="001669B9"/>
    <w:rsid w:val="003D20EB"/>
    <w:rsid w:val="004E32F8"/>
    <w:rsid w:val="0056288D"/>
    <w:rsid w:val="00762E67"/>
    <w:rsid w:val="007C72D7"/>
    <w:rsid w:val="007D7D74"/>
    <w:rsid w:val="00826C06"/>
    <w:rsid w:val="008E689D"/>
    <w:rsid w:val="00C652AA"/>
    <w:rsid w:val="00D525E7"/>
    <w:rsid w:val="00E261CD"/>
    <w:rsid w:val="00E80337"/>
    <w:rsid w:val="00EB27CD"/>
    <w:rsid w:val="00EF5B55"/>
    <w:rsid w:val="00F115DA"/>
    <w:rsid w:val="00F80D83"/>
    <w:rsid w:val="00FA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65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E32F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4E32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4E32F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4E32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toc 3"/>
    <w:basedOn w:val="a"/>
    <w:next w:val="a"/>
    <w:rsid w:val="004E32F8"/>
    <w:pPr>
      <w:tabs>
        <w:tab w:val="left" w:pos="0"/>
        <w:tab w:val="right" w:leader="dot" w:pos="9628"/>
      </w:tabs>
      <w:suppressAutoHyphens/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List Paragraph"/>
    <w:basedOn w:val="a"/>
    <w:uiPriority w:val="34"/>
    <w:qFormat/>
    <w:rsid w:val="004E32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1"/>
    <w:basedOn w:val="a"/>
    <w:rsid w:val="00D525E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30">
    <w:name w:val="Body Text Indent 3"/>
    <w:basedOn w:val="a"/>
    <w:link w:val="31"/>
    <w:rsid w:val="00762E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762E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652A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E32F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4E32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rsid w:val="004E32F8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4E32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toc 3"/>
    <w:basedOn w:val="a"/>
    <w:next w:val="a"/>
    <w:rsid w:val="004E32F8"/>
    <w:pPr>
      <w:tabs>
        <w:tab w:val="left" w:pos="0"/>
        <w:tab w:val="right" w:leader="dot" w:pos="9628"/>
      </w:tabs>
      <w:suppressAutoHyphens/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List Paragraph"/>
    <w:basedOn w:val="a"/>
    <w:uiPriority w:val="34"/>
    <w:qFormat/>
    <w:rsid w:val="004E32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1"/>
    <w:basedOn w:val="a"/>
    <w:rsid w:val="00D525E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30">
    <w:name w:val="Body Text Indent 3"/>
    <w:basedOn w:val="a"/>
    <w:link w:val="31"/>
    <w:rsid w:val="00762E6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762E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9B81ED977569305C41C6Fg3M" TargetMode="External"/><Relationship Id="rId13" Type="http://schemas.openxmlformats.org/officeDocument/2006/relationships/hyperlink" Target="consultantplus://offline/ref=879F4144477FCF908B87B39911B011D40650BB12D0270191549112F60CF0BC1B537E0042E3AB00D563gF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79F4144477FCF908B87B39911B011D40650BE13D7230191549112F60CF0BC1B537E0042E3AB00D463gAM" TargetMode="External"/><Relationship Id="rId12" Type="http://schemas.openxmlformats.org/officeDocument/2006/relationships/hyperlink" Target="consultantplus://offline/ref=879F4144477FCF908B87B39911B011D40650BB13D6290191549112F60CF0BC1B537E0042E3AB01D063g0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9F4144477FCF908B87B39911B011D40650BB13D6290191549112F60CF0BC1B537E0042E3AB01D263gD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9F4144477FCF908B87B39911B011D40650BB13D6290191549112F60CF0BC1B537E0042E3AB01D063g0M" TargetMode="External"/><Relationship Id="rId10" Type="http://schemas.openxmlformats.org/officeDocument/2006/relationships/hyperlink" Target="consultantplus://offline/ref=879F4144477FCF908B87B39911B011D40650BB13D6290191549112F60CF0BC1B537E0042E3AB01D563g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9F4144477FCF908B87B39911B011D40650BB13D6290191549112F60CF0BC1B537E0042E3AB01D763gBM" TargetMode="External"/><Relationship Id="rId14" Type="http://schemas.openxmlformats.org/officeDocument/2006/relationships/hyperlink" Target="consultantplus://offline/ref=879F4144477FCF908B87B39911B011D40C58BA1BDB2A5C9B5CC81EF40BFFE30C54370C43E3AB036Dg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7074C-F41D-4EBA-8006-8128E231D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4065</Words>
  <Characters>23172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Бургунова Светлана Викторовна</cp:lastModifiedBy>
  <cp:revision>6</cp:revision>
  <dcterms:created xsi:type="dcterms:W3CDTF">2017-07-07T09:16:00Z</dcterms:created>
  <dcterms:modified xsi:type="dcterms:W3CDTF">2017-07-10T13:36:00Z</dcterms:modified>
</cp:coreProperties>
</file>